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601BB" w14:textId="492B25AA" w:rsidR="006C62BA" w:rsidRDefault="00935335">
      <w:pPr>
        <w:rPr>
          <w:rFonts w:ascii="Comic Sans MS" w:hAnsi="Comic Sans MS"/>
          <w:sz w:val="28"/>
          <w:szCs w:val="28"/>
          <w:lang w:val="en-US"/>
        </w:rPr>
      </w:pPr>
      <w:r>
        <w:rPr>
          <w:rFonts w:ascii="Comic Sans MS" w:hAnsi="Comic Sans MS"/>
          <w:sz w:val="28"/>
          <w:szCs w:val="28"/>
          <w:lang w:val="en-US"/>
        </w:rPr>
        <w:t>09. Caterpillars Preschool – Children practice procedures</w:t>
      </w:r>
    </w:p>
    <w:p w14:paraId="1311168C" w14:textId="48436BCC" w:rsidR="00935335" w:rsidRDefault="00935335">
      <w:pPr>
        <w:rPr>
          <w:rFonts w:ascii="Comic Sans MS" w:hAnsi="Comic Sans MS"/>
          <w:b/>
          <w:bCs/>
          <w:sz w:val="28"/>
          <w:szCs w:val="28"/>
          <w:lang w:val="en-US"/>
        </w:rPr>
      </w:pPr>
      <w:r>
        <w:rPr>
          <w:rFonts w:ascii="Comic Sans MS" w:hAnsi="Comic Sans MS"/>
          <w:b/>
          <w:bCs/>
          <w:sz w:val="28"/>
          <w:szCs w:val="28"/>
          <w:lang w:val="en-US"/>
        </w:rPr>
        <w:t>9.15 Biting Policy</w:t>
      </w:r>
    </w:p>
    <w:p w14:paraId="42FB0722" w14:textId="0E7F41C0" w:rsidR="00935335" w:rsidRDefault="00935335">
      <w:pPr>
        <w:rPr>
          <w:rFonts w:ascii="Comic Sans MS" w:hAnsi="Comic Sans MS"/>
          <w:b/>
          <w:bCs/>
          <w:u w:val="single"/>
          <w:lang w:val="en-US"/>
        </w:rPr>
      </w:pPr>
      <w:r w:rsidRPr="00935335">
        <w:rPr>
          <w:rFonts w:ascii="Comic Sans MS" w:hAnsi="Comic Sans MS"/>
          <w:b/>
          <w:bCs/>
          <w:u w:val="single"/>
          <w:lang w:val="en-US"/>
        </w:rPr>
        <w:t xml:space="preserve">Policy Statement </w:t>
      </w:r>
    </w:p>
    <w:p w14:paraId="73C46F18" w14:textId="7EDFA177" w:rsidR="00935335" w:rsidRDefault="00935335">
      <w:pPr>
        <w:rPr>
          <w:rFonts w:ascii="Comic Sans MS" w:hAnsi="Comic Sans MS"/>
          <w:lang w:val="en-US"/>
        </w:rPr>
      </w:pPr>
      <w:r>
        <w:rPr>
          <w:rFonts w:ascii="Comic Sans MS" w:hAnsi="Comic Sans MS"/>
          <w:lang w:val="en-US"/>
        </w:rPr>
        <w:t>The preschool recognises that small children, for a variety of reasons, and from time to time, attempt to bite each other.  Children bite other children for many different reasons.  A child may be teething or overly tired and frustrated.  He or she may be experimenting or trying to get the attention of and communicat</w:t>
      </w:r>
      <w:r w:rsidR="004D47C8">
        <w:rPr>
          <w:rFonts w:ascii="Comic Sans MS" w:hAnsi="Comic Sans MS"/>
          <w:lang w:val="en-US"/>
        </w:rPr>
        <w:t>e with staff of their peers.  Toddlers have limited verbal skills and are sometimes impulsive without a measured degree of self-control.  Sometimes biting occurs for no apparent reason.</w:t>
      </w:r>
    </w:p>
    <w:p w14:paraId="5D6D1492" w14:textId="6664BADB" w:rsidR="004D47C8" w:rsidRDefault="004D47C8">
      <w:pPr>
        <w:rPr>
          <w:rFonts w:ascii="Comic Sans MS" w:hAnsi="Comic Sans MS"/>
          <w:lang w:val="en-US"/>
        </w:rPr>
      </w:pPr>
      <w:r>
        <w:rPr>
          <w:rFonts w:ascii="Comic Sans MS" w:hAnsi="Comic Sans MS"/>
          <w:lang w:val="en-US"/>
        </w:rPr>
        <w:t xml:space="preserve">Whilst the motivation or attempt to bite is not seen as particularly worrying withing a child’s development, their success in doing so brings health concerns.  The preschool recognises that a human bite that breaks the skin brings the risk of possible infection including Tetanus </w:t>
      </w:r>
      <w:r w:rsidR="00BD1396">
        <w:rPr>
          <w:rFonts w:ascii="Comic Sans MS" w:hAnsi="Comic Sans MS"/>
          <w:lang w:val="en-US"/>
        </w:rPr>
        <w:t>and Hepatitis to the victims.  Therefore, parents are requested to make sure their child’s Tetanus, and other im</w:t>
      </w:r>
      <w:r w:rsidR="008C1FD9">
        <w:rPr>
          <w:rFonts w:ascii="Comic Sans MS" w:hAnsi="Comic Sans MS"/>
          <w:lang w:val="en-US"/>
        </w:rPr>
        <w:t>munisations are up to date.</w:t>
      </w:r>
    </w:p>
    <w:p w14:paraId="4FB027D9" w14:textId="299E7F4F" w:rsidR="008C1FD9" w:rsidRDefault="008C1FD9">
      <w:pPr>
        <w:rPr>
          <w:rFonts w:ascii="Comic Sans MS" w:hAnsi="Comic Sans MS"/>
          <w:b/>
          <w:bCs/>
          <w:u w:val="single"/>
          <w:lang w:val="en-US"/>
        </w:rPr>
      </w:pPr>
      <w:r>
        <w:rPr>
          <w:rFonts w:ascii="Comic Sans MS" w:hAnsi="Comic Sans MS"/>
          <w:b/>
          <w:bCs/>
          <w:u w:val="single"/>
          <w:lang w:val="en-US"/>
        </w:rPr>
        <w:t>Our intention</w:t>
      </w:r>
    </w:p>
    <w:p w14:paraId="0ED2EDCB" w14:textId="0F6A122C" w:rsidR="008C1FD9" w:rsidRDefault="008C1FD9">
      <w:pPr>
        <w:rPr>
          <w:rFonts w:ascii="Comic Sans MS" w:hAnsi="Comic Sans MS"/>
          <w:lang w:val="en-US"/>
        </w:rPr>
      </w:pPr>
      <w:r>
        <w:rPr>
          <w:rFonts w:ascii="Comic Sans MS" w:hAnsi="Comic Sans MS"/>
          <w:lang w:val="en-US"/>
        </w:rPr>
        <w:t>It is our intention to avoid biting incidents, however, due to the speed and randomness with which biting incidents occur, it is not always possible to prevent these from happening.</w:t>
      </w:r>
    </w:p>
    <w:p w14:paraId="268439A7" w14:textId="30253C64" w:rsidR="008C1FD9" w:rsidRDefault="008C1FD9">
      <w:pPr>
        <w:rPr>
          <w:rFonts w:ascii="Comic Sans MS" w:hAnsi="Comic Sans MS"/>
          <w:b/>
          <w:bCs/>
          <w:u w:val="single"/>
          <w:lang w:val="en-US"/>
        </w:rPr>
      </w:pPr>
      <w:r>
        <w:rPr>
          <w:rFonts w:ascii="Comic Sans MS" w:hAnsi="Comic Sans MS"/>
          <w:b/>
          <w:bCs/>
          <w:u w:val="single"/>
          <w:lang w:val="en-US"/>
        </w:rPr>
        <w:t>Procedures</w:t>
      </w:r>
    </w:p>
    <w:p w14:paraId="21825F91" w14:textId="1972538F" w:rsidR="008C1FD9" w:rsidRDefault="00D771AD">
      <w:pPr>
        <w:rPr>
          <w:rFonts w:ascii="Comic Sans MS" w:hAnsi="Comic Sans MS"/>
          <w:lang w:val="en-US"/>
        </w:rPr>
      </w:pPr>
      <w:r>
        <w:rPr>
          <w:rFonts w:ascii="Comic Sans MS" w:hAnsi="Comic Sans MS"/>
          <w:lang w:val="en-US"/>
        </w:rPr>
        <w:t>Biting is not ‘adnormal’ for infants and toddlers since one in ten toddlers bite.  However, because of the danger this behaviour represents to other children, repeated biting in a childcare setting cannot be tolerated and requires positive intervention on both the preschool staff and parents.  The preschool will encourage the children to use alternative methods to biting if they become angry or frustrated.  The staff members will always maintain a close supervision of the children.</w:t>
      </w:r>
    </w:p>
    <w:p w14:paraId="5A73B6D2" w14:textId="4E1A4B79" w:rsidR="00C37AB2" w:rsidRDefault="00C37AB2">
      <w:pPr>
        <w:rPr>
          <w:rFonts w:ascii="Comic Sans MS" w:hAnsi="Comic Sans MS"/>
          <w:b/>
          <w:bCs/>
          <w:u w:val="single"/>
          <w:lang w:val="en-US"/>
        </w:rPr>
      </w:pPr>
      <w:r>
        <w:rPr>
          <w:rFonts w:ascii="Comic Sans MS" w:hAnsi="Comic Sans MS"/>
          <w:b/>
          <w:bCs/>
          <w:u w:val="single"/>
          <w:lang w:val="en-US"/>
        </w:rPr>
        <w:t>STEPS TO BE TAKEN</w:t>
      </w:r>
    </w:p>
    <w:p w14:paraId="40D4C8B8" w14:textId="7AAAAAD3" w:rsidR="00C37AB2" w:rsidRDefault="00C37AB2">
      <w:pPr>
        <w:rPr>
          <w:rFonts w:ascii="Comic Sans MS" w:hAnsi="Comic Sans MS"/>
          <w:lang w:val="en-US"/>
        </w:rPr>
      </w:pPr>
      <w:r>
        <w:rPr>
          <w:rFonts w:ascii="Comic Sans MS" w:hAnsi="Comic Sans MS"/>
          <w:lang w:val="en-US"/>
        </w:rPr>
        <w:t xml:space="preserve">The safety of the children at the preschool is our primary concern.  The preschool’s biting policy address the action staff will take if a biting incident </w:t>
      </w:r>
      <w:r>
        <w:rPr>
          <w:rFonts w:ascii="Comic Sans MS" w:hAnsi="Comic Sans MS"/>
          <w:lang w:val="en-US"/>
        </w:rPr>
        <w:lastRenderedPageBreak/>
        <w:t xml:space="preserve">occurs. </w:t>
      </w:r>
      <w:r w:rsidR="00321AD1">
        <w:rPr>
          <w:rFonts w:ascii="Comic Sans MS" w:hAnsi="Comic Sans MS"/>
          <w:lang w:val="en-US"/>
        </w:rPr>
        <w:t xml:space="preserve">Under </w:t>
      </w:r>
      <w:r w:rsidR="00321AD1">
        <w:rPr>
          <w:rFonts w:ascii="Comic Sans MS" w:hAnsi="Comic Sans MS"/>
          <w:b/>
          <w:bCs/>
          <w:u w:val="single"/>
          <w:lang w:val="en-US"/>
        </w:rPr>
        <w:t xml:space="preserve">no </w:t>
      </w:r>
      <w:r w:rsidR="00321AD1">
        <w:rPr>
          <w:rFonts w:ascii="Comic Sans MS" w:hAnsi="Comic Sans MS"/>
          <w:lang w:val="en-US"/>
        </w:rPr>
        <w:t>circumstances will we use physical punishment or the threat of physical punishment on the child that bites.</w:t>
      </w:r>
    </w:p>
    <w:p w14:paraId="3F474415" w14:textId="3B9B1F60" w:rsidR="00321AD1" w:rsidRDefault="00176C39" w:rsidP="00321AD1">
      <w:pPr>
        <w:pStyle w:val="ListParagraph"/>
        <w:numPr>
          <w:ilvl w:val="0"/>
          <w:numId w:val="1"/>
        </w:numPr>
        <w:rPr>
          <w:rFonts w:ascii="Comic Sans MS" w:hAnsi="Comic Sans MS"/>
          <w:lang w:val="en-US"/>
        </w:rPr>
      </w:pPr>
      <w:r>
        <w:rPr>
          <w:rFonts w:ascii="Comic Sans MS" w:hAnsi="Comic Sans MS"/>
          <w:lang w:val="en-US"/>
        </w:rPr>
        <w:t>The biting will be interrupted with a firm “no…we don’t bite at preschool”</w:t>
      </w:r>
    </w:p>
    <w:p w14:paraId="7479B203" w14:textId="344CA9C1" w:rsidR="00F11990" w:rsidRDefault="00F11990" w:rsidP="00321AD1">
      <w:pPr>
        <w:pStyle w:val="ListParagraph"/>
        <w:numPr>
          <w:ilvl w:val="0"/>
          <w:numId w:val="1"/>
        </w:numPr>
        <w:rPr>
          <w:rFonts w:ascii="Comic Sans MS" w:hAnsi="Comic Sans MS"/>
          <w:lang w:val="en-US"/>
        </w:rPr>
      </w:pPr>
      <w:r>
        <w:rPr>
          <w:rFonts w:ascii="Comic Sans MS" w:hAnsi="Comic Sans MS"/>
          <w:lang w:val="en-US"/>
        </w:rPr>
        <w:t>The bitten child will be comforted immediately.</w:t>
      </w:r>
    </w:p>
    <w:p w14:paraId="68811320" w14:textId="575F905F" w:rsidR="00F11990" w:rsidRDefault="00F11990" w:rsidP="00321AD1">
      <w:pPr>
        <w:pStyle w:val="ListParagraph"/>
        <w:numPr>
          <w:ilvl w:val="0"/>
          <w:numId w:val="1"/>
        </w:numPr>
        <w:rPr>
          <w:rFonts w:ascii="Comic Sans MS" w:hAnsi="Comic Sans MS"/>
          <w:lang w:val="en-US"/>
        </w:rPr>
      </w:pPr>
      <w:r>
        <w:rPr>
          <w:rFonts w:ascii="Comic Sans MS" w:hAnsi="Comic Sans MS"/>
          <w:lang w:val="en-US"/>
        </w:rPr>
        <w:t xml:space="preserve">Staff will remove the biter from the situation. The biter will be </w:t>
      </w:r>
      <w:r w:rsidR="00214B0D">
        <w:rPr>
          <w:rFonts w:ascii="Comic Sans MS" w:hAnsi="Comic Sans MS"/>
          <w:lang w:val="en-US"/>
        </w:rPr>
        <w:t>dealt with accordingly by following our ‘Behaviour Management Policy’</w:t>
      </w:r>
    </w:p>
    <w:p w14:paraId="39E241EA" w14:textId="1BEE8B04" w:rsidR="00214B0D" w:rsidRDefault="00214B0D" w:rsidP="00321AD1">
      <w:pPr>
        <w:pStyle w:val="ListParagraph"/>
        <w:numPr>
          <w:ilvl w:val="0"/>
          <w:numId w:val="1"/>
        </w:numPr>
        <w:rPr>
          <w:rFonts w:ascii="Comic Sans MS" w:hAnsi="Comic Sans MS"/>
          <w:lang w:val="en-US"/>
        </w:rPr>
      </w:pPr>
      <w:r>
        <w:rPr>
          <w:rFonts w:ascii="Comic Sans MS" w:hAnsi="Comic Sans MS"/>
          <w:lang w:val="en-US"/>
        </w:rPr>
        <w:t xml:space="preserve">The wound of the bitten child will be assessed and appropriate first aid action will be taken.  If it is </w:t>
      </w:r>
      <w:r w:rsidR="00235D94">
        <w:rPr>
          <w:rFonts w:ascii="Comic Sans MS" w:hAnsi="Comic Sans MS"/>
          <w:lang w:val="en-US"/>
        </w:rPr>
        <w:t xml:space="preserve">determined that there was blood exposure further steps may be taken as </w:t>
      </w:r>
      <w:r w:rsidR="002B6E88">
        <w:rPr>
          <w:rFonts w:ascii="Comic Sans MS" w:hAnsi="Comic Sans MS"/>
          <w:lang w:val="en-US"/>
        </w:rPr>
        <w:t>determined by the Manager of Deputy.</w:t>
      </w:r>
    </w:p>
    <w:p w14:paraId="28B5B572" w14:textId="34F21C6F" w:rsidR="002B6E88" w:rsidRDefault="002B6E88" w:rsidP="00321AD1">
      <w:pPr>
        <w:pStyle w:val="ListParagraph"/>
        <w:numPr>
          <w:ilvl w:val="0"/>
          <w:numId w:val="1"/>
        </w:numPr>
        <w:rPr>
          <w:rFonts w:ascii="Comic Sans MS" w:hAnsi="Comic Sans MS"/>
          <w:lang w:val="en-US"/>
        </w:rPr>
      </w:pPr>
      <w:r>
        <w:rPr>
          <w:rFonts w:ascii="Comic Sans MS" w:hAnsi="Comic Sans MS"/>
          <w:lang w:val="en-US"/>
        </w:rPr>
        <w:t>The parents of both children will be notified of the biting incident.  An incident form will be filled out for both parties and signed at the end of the day by parents.  A copy of this will be given to the parent if they require.</w:t>
      </w:r>
    </w:p>
    <w:p w14:paraId="09F804CE" w14:textId="01F1C761" w:rsidR="002B6E88" w:rsidRDefault="002B6E88" w:rsidP="00321AD1">
      <w:pPr>
        <w:pStyle w:val="ListParagraph"/>
        <w:numPr>
          <w:ilvl w:val="0"/>
          <w:numId w:val="1"/>
        </w:numPr>
        <w:rPr>
          <w:rFonts w:ascii="Comic Sans MS" w:hAnsi="Comic Sans MS"/>
          <w:lang w:val="en-US"/>
        </w:rPr>
      </w:pPr>
      <w:r>
        <w:rPr>
          <w:rFonts w:ascii="Comic Sans MS" w:hAnsi="Comic Sans MS"/>
          <w:lang w:val="en-US"/>
        </w:rPr>
        <w:t>Confidentiality of all children will be maintained.</w:t>
      </w:r>
    </w:p>
    <w:p w14:paraId="7C178749" w14:textId="48474404" w:rsidR="002B6E88" w:rsidRDefault="002B6E88" w:rsidP="00321AD1">
      <w:pPr>
        <w:pStyle w:val="ListParagraph"/>
        <w:numPr>
          <w:ilvl w:val="0"/>
          <w:numId w:val="1"/>
        </w:numPr>
        <w:rPr>
          <w:rFonts w:ascii="Comic Sans MS" w:hAnsi="Comic Sans MS"/>
          <w:lang w:val="en-US"/>
        </w:rPr>
      </w:pPr>
      <w:r>
        <w:rPr>
          <w:rFonts w:ascii="Comic Sans MS" w:hAnsi="Comic Sans MS"/>
          <w:lang w:val="en-US"/>
        </w:rPr>
        <w:t>The bitten area should continue to be observed by parents and staff for signs of infection.</w:t>
      </w:r>
    </w:p>
    <w:p w14:paraId="04AE7705" w14:textId="561DC79B" w:rsidR="002B6E88" w:rsidRDefault="002B6E88" w:rsidP="00321AD1">
      <w:pPr>
        <w:pStyle w:val="ListParagraph"/>
        <w:numPr>
          <w:ilvl w:val="0"/>
          <w:numId w:val="1"/>
        </w:numPr>
        <w:rPr>
          <w:rFonts w:ascii="Comic Sans MS" w:hAnsi="Comic Sans MS"/>
          <w:lang w:val="en-US"/>
        </w:rPr>
      </w:pPr>
      <w:r>
        <w:rPr>
          <w:rFonts w:ascii="Comic Sans MS" w:hAnsi="Comic Sans MS"/>
          <w:lang w:val="en-US"/>
        </w:rPr>
        <w:t>The parents of the child that has been bitten will be telephoned to let them know.</w:t>
      </w:r>
    </w:p>
    <w:p w14:paraId="3EF0DF6D" w14:textId="1DD22B87" w:rsidR="002B6E88" w:rsidRDefault="002B6E88" w:rsidP="002B6E88">
      <w:pPr>
        <w:rPr>
          <w:rFonts w:ascii="Comic Sans MS" w:hAnsi="Comic Sans MS"/>
          <w:lang w:val="en-US"/>
        </w:rPr>
      </w:pPr>
      <w:r>
        <w:rPr>
          <w:rFonts w:ascii="Comic Sans MS" w:hAnsi="Comic Sans MS"/>
          <w:lang w:val="en-US"/>
        </w:rPr>
        <w:t>Though it may</w:t>
      </w:r>
      <w:r w:rsidR="00357581">
        <w:rPr>
          <w:rFonts w:ascii="Comic Sans MS" w:hAnsi="Comic Sans MS"/>
          <w:lang w:val="en-US"/>
        </w:rPr>
        <w:t xml:space="preserve"> </w:t>
      </w:r>
      <w:r>
        <w:rPr>
          <w:rFonts w:ascii="Comic Sans MS" w:hAnsi="Comic Sans MS"/>
          <w:lang w:val="en-US"/>
        </w:rPr>
        <w:t>be apparent who has bitten your child, the preschool staff are not allowed to disclose any information on this matter.  We are not permi</w:t>
      </w:r>
      <w:r w:rsidR="00357581">
        <w:rPr>
          <w:rFonts w:ascii="Comic Sans MS" w:hAnsi="Comic Sans MS"/>
          <w:lang w:val="en-US"/>
        </w:rPr>
        <w:t>tted, to speak about previous isolated incidents involving any other child in the preschool.</w:t>
      </w:r>
    </w:p>
    <w:p w14:paraId="056CB39E" w14:textId="11E60B19" w:rsidR="00357581" w:rsidRDefault="00357581" w:rsidP="002B6E88">
      <w:pPr>
        <w:rPr>
          <w:rFonts w:ascii="Comic Sans MS" w:hAnsi="Comic Sans MS"/>
          <w:lang w:val="en-US"/>
        </w:rPr>
      </w:pPr>
    </w:p>
    <w:p w14:paraId="09FB802F" w14:textId="5429A2A9" w:rsidR="00357581" w:rsidRDefault="00357581" w:rsidP="002B6E88">
      <w:pPr>
        <w:rPr>
          <w:rFonts w:ascii="Comic Sans MS" w:hAnsi="Comic Sans MS"/>
          <w:lang w:val="en-US"/>
        </w:rPr>
      </w:pPr>
      <w:r>
        <w:rPr>
          <w:rFonts w:ascii="Comic Sans MS" w:hAnsi="Comic Sans MS"/>
          <w:lang w:val="en-US"/>
        </w:rPr>
        <w:t xml:space="preserve">This policy was adopted by:  Caterpillars Preschool on Wednesday </w:t>
      </w:r>
      <w:r w:rsidR="00691A8F">
        <w:rPr>
          <w:rFonts w:ascii="Comic Sans MS" w:hAnsi="Comic Sans MS"/>
          <w:lang w:val="en-US"/>
        </w:rPr>
        <w:t>31</w:t>
      </w:r>
      <w:r w:rsidR="00691A8F" w:rsidRPr="00691A8F">
        <w:rPr>
          <w:rFonts w:ascii="Comic Sans MS" w:hAnsi="Comic Sans MS"/>
          <w:vertAlign w:val="superscript"/>
          <w:lang w:val="en-US"/>
        </w:rPr>
        <w:t>st</w:t>
      </w:r>
      <w:r w:rsidR="00691A8F">
        <w:rPr>
          <w:rFonts w:ascii="Comic Sans MS" w:hAnsi="Comic Sans MS"/>
          <w:lang w:val="en-US"/>
        </w:rPr>
        <w:t xml:space="preserve"> May 2025</w:t>
      </w:r>
    </w:p>
    <w:p w14:paraId="5575D1BB" w14:textId="09F1A0C7" w:rsidR="00691A8F" w:rsidRDefault="00691A8F" w:rsidP="002B6E88">
      <w:pPr>
        <w:rPr>
          <w:rFonts w:ascii="Comic Sans MS" w:hAnsi="Comic Sans MS"/>
          <w:lang w:val="en-US"/>
        </w:rPr>
      </w:pPr>
      <w:r>
        <w:rPr>
          <w:rFonts w:ascii="Comic Sans MS" w:hAnsi="Comic Sans MS"/>
          <w:lang w:val="en-US"/>
        </w:rPr>
        <w:t>This will be reviewed on 31</w:t>
      </w:r>
      <w:r w:rsidRPr="00691A8F">
        <w:rPr>
          <w:rFonts w:ascii="Comic Sans MS" w:hAnsi="Comic Sans MS"/>
          <w:vertAlign w:val="superscript"/>
          <w:lang w:val="en-US"/>
        </w:rPr>
        <w:t>st</w:t>
      </w:r>
      <w:r>
        <w:rPr>
          <w:rFonts w:ascii="Comic Sans MS" w:hAnsi="Comic Sans MS"/>
          <w:lang w:val="en-US"/>
        </w:rPr>
        <w:t xml:space="preserve"> May 2026.</w:t>
      </w:r>
    </w:p>
    <w:p w14:paraId="5B9303D7" w14:textId="77777777" w:rsidR="00691A8F" w:rsidRDefault="00691A8F" w:rsidP="002B6E88">
      <w:pPr>
        <w:rPr>
          <w:rFonts w:ascii="Comic Sans MS" w:hAnsi="Comic Sans MS"/>
          <w:lang w:val="en-US"/>
        </w:rPr>
      </w:pPr>
    </w:p>
    <w:p w14:paraId="59A90757" w14:textId="7BD68AF9" w:rsidR="00691A8F" w:rsidRDefault="00691A8F" w:rsidP="002B6E88">
      <w:pPr>
        <w:rPr>
          <w:rFonts w:ascii="Comic Sans MS" w:hAnsi="Comic Sans MS"/>
          <w:lang w:val="en-US"/>
        </w:rPr>
      </w:pPr>
      <w:r>
        <w:rPr>
          <w:rFonts w:ascii="Comic Sans MS" w:hAnsi="Comic Sans MS"/>
          <w:lang w:val="en-US"/>
        </w:rPr>
        <w:t>Manager’s Signature ……………………………….</w:t>
      </w:r>
    </w:p>
    <w:p w14:paraId="08BE7949" w14:textId="23C3FABD" w:rsidR="00691A8F" w:rsidRPr="002B6E88" w:rsidRDefault="00691A8F" w:rsidP="002B6E88">
      <w:pPr>
        <w:rPr>
          <w:rFonts w:ascii="Comic Sans MS" w:hAnsi="Comic Sans MS"/>
          <w:lang w:val="en-US"/>
        </w:rPr>
      </w:pPr>
      <w:r>
        <w:rPr>
          <w:rFonts w:ascii="Comic Sans MS" w:hAnsi="Comic Sans MS"/>
          <w:lang w:val="en-US"/>
        </w:rPr>
        <w:t>Chairperson’s Signature …………………………..</w:t>
      </w:r>
    </w:p>
    <w:sectPr w:rsidR="00691A8F" w:rsidRPr="002B6E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mic Sans MS">
    <w:panose1 w:val="030F0702030302020204"/>
    <w:charset w:val="00"/>
    <w:family w:val="script"/>
    <w:pitch w:val="variable"/>
    <w:sig w:usb0="000006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115E02"/>
    <w:multiLevelType w:val="hybridMultilevel"/>
    <w:tmpl w:val="73449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8940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FFC"/>
    <w:rsid w:val="00176C39"/>
    <w:rsid w:val="00214B0D"/>
    <w:rsid w:val="00235D94"/>
    <w:rsid w:val="002B6E88"/>
    <w:rsid w:val="00321AD1"/>
    <w:rsid w:val="00357581"/>
    <w:rsid w:val="004D47C8"/>
    <w:rsid w:val="00691A8F"/>
    <w:rsid w:val="006C62BA"/>
    <w:rsid w:val="008C0FFC"/>
    <w:rsid w:val="008C1FD9"/>
    <w:rsid w:val="00935335"/>
    <w:rsid w:val="00A078D3"/>
    <w:rsid w:val="00BA5822"/>
    <w:rsid w:val="00BD1396"/>
    <w:rsid w:val="00C37AB2"/>
    <w:rsid w:val="00D771AD"/>
    <w:rsid w:val="00F119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DF234"/>
  <w15:chartTrackingRefBased/>
  <w15:docId w15:val="{6343D276-1BA9-41B9-A804-71F0CC66D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0F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0F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0F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0F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0F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0F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0F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0F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0F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0F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0F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0F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0F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0F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0F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0F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0F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0FFC"/>
    <w:rPr>
      <w:rFonts w:eastAsiaTheme="majorEastAsia" w:cstheme="majorBidi"/>
      <w:color w:val="272727" w:themeColor="text1" w:themeTint="D8"/>
    </w:rPr>
  </w:style>
  <w:style w:type="paragraph" w:styleId="Title">
    <w:name w:val="Title"/>
    <w:basedOn w:val="Normal"/>
    <w:next w:val="Normal"/>
    <w:link w:val="TitleChar"/>
    <w:uiPriority w:val="10"/>
    <w:qFormat/>
    <w:rsid w:val="008C0F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0F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0F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0F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0FFC"/>
    <w:pPr>
      <w:spacing w:before="160"/>
      <w:jc w:val="center"/>
    </w:pPr>
    <w:rPr>
      <w:i/>
      <w:iCs/>
      <w:color w:val="404040" w:themeColor="text1" w:themeTint="BF"/>
    </w:rPr>
  </w:style>
  <w:style w:type="character" w:customStyle="1" w:styleId="QuoteChar">
    <w:name w:val="Quote Char"/>
    <w:basedOn w:val="DefaultParagraphFont"/>
    <w:link w:val="Quote"/>
    <w:uiPriority w:val="29"/>
    <w:rsid w:val="008C0FFC"/>
    <w:rPr>
      <w:i/>
      <w:iCs/>
      <w:color w:val="404040" w:themeColor="text1" w:themeTint="BF"/>
    </w:rPr>
  </w:style>
  <w:style w:type="paragraph" w:styleId="ListParagraph">
    <w:name w:val="List Paragraph"/>
    <w:basedOn w:val="Normal"/>
    <w:uiPriority w:val="34"/>
    <w:qFormat/>
    <w:rsid w:val="008C0FFC"/>
    <w:pPr>
      <w:ind w:left="720"/>
      <w:contextualSpacing/>
    </w:pPr>
  </w:style>
  <w:style w:type="character" w:styleId="IntenseEmphasis">
    <w:name w:val="Intense Emphasis"/>
    <w:basedOn w:val="DefaultParagraphFont"/>
    <w:uiPriority w:val="21"/>
    <w:qFormat/>
    <w:rsid w:val="008C0FFC"/>
    <w:rPr>
      <w:i/>
      <w:iCs/>
      <w:color w:val="0F4761" w:themeColor="accent1" w:themeShade="BF"/>
    </w:rPr>
  </w:style>
  <w:style w:type="paragraph" w:styleId="IntenseQuote">
    <w:name w:val="Intense Quote"/>
    <w:basedOn w:val="Normal"/>
    <w:next w:val="Normal"/>
    <w:link w:val="IntenseQuoteChar"/>
    <w:uiPriority w:val="30"/>
    <w:qFormat/>
    <w:rsid w:val="008C0F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0FFC"/>
    <w:rPr>
      <w:i/>
      <w:iCs/>
      <w:color w:val="0F4761" w:themeColor="accent1" w:themeShade="BF"/>
    </w:rPr>
  </w:style>
  <w:style w:type="character" w:styleId="IntenseReference">
    <w:name w:val="Intense Reference"/>
    <w:basedOn w:val="DefaultParagraphFont"/>
    <w:uiPriority w:val="32"/>
    <w:qFormat/>
    <w:rsid w:val="008C0FF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532</Words>
  <Characters>2843</Characters>
  <Application>Microsoft Office Word</Application>
  <DocSecurity>0</DocSecurity>
  <Lines>43</Lines>
  <Paragraphs>25</Paragraphs>
  <ScaleCrop>false</ScaleCrop>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Supervisor</dc:creator>
  <cp:keywords/>
  <dc:description/>
  <cp:lastModifiedBy>Supervisor</cp:lastModifiedBy>
  <cp:revision>15</cp:revision>
  <dcterms:created xsi:type="dcterms:W3CDTF">2025-11-24T13:03:00Z</dcterms:created>
  <dcterms:modified xsi:type="dcterms:W3CDTF">2025-11-24T13:20:00Z</dcterms:modified>
</cp:coreProperties>
</file>